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2161" w14:textId="77777777" w:rsidR="00CD6473" w:rsidRPr="00CD6473" w:rsidRDefault="00CD6473" w:rsidP="00831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Политика в отношении обработки персональных данных</w:t>
      </w:r>
    </w:p>
    <w:p w14:paraId="426042EE" w14:textId="77777777" w:rsidR="00CD6473" w:rsidRPr="00CD6473" w:rsidRDefault="00CD6473" w:rsidP="00CD64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1F4834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1C5BE493" w14:textId="0E07C76C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</w:t>
      </w:r>
      <w:r w:rsidR="008924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Товариществом собственников недвижимости </w:t>
      </w:r>
      <w:bookmarkStart w:id="0" w:name="_Hlk201851142"/>
      <w:r w:rsid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1728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 Пичуги</w:t>
      </w:r>
      <w:r w:rsid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="00222D72" w:rsidRP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ИНН 540</w:t>
      </w:r>
      <w:r w:rsidR="001728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697641</w:t>
      </w:r>
      <w:r w:rsid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bookmarkStart w:id="1" w:name="_Hlk201851217"/>
      <w:r w:rsid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ОГРН</w:t>
      </w:r>
      <w:r w:rsidR="001728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A1588" w:rsidRPr="004A15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1175476062321</w:t>
      </w:r>
      <w:r w:rsidR="00222D72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End w:id="0"/>
      <w:bookmarkEnd w:id="1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8924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Оператор).</w:t>
      </w:r>
    </w:p>
    <w:p w14:paraId="0C5CA955" w14:textId="73991C5A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</w:t>
      </w:r>
      <w:r w:rsidR="00EE5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прав на неприкосновенность частной жизни, личную и семейную тайну.</w:t>
      </w:r>
    </w:p>
    <w:p w14:paraId="2B45C03C" w14:textId="0ECC83AB" w:rsidR="00B34C80" w:rsidRDefault="00CD6473" w:rsidP="00B3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 Настоящая политика Оператора в отношении обработки персональных данных (далее</w:t>
      </w:r>
      <w:r w:rsidR="008924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Политика) применяется ко всей информации, которую Оператор может получить о посетителях веб-сайт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 </w:t>
      </w:r>
      <w:bookmarkStart w:id="2" w:name="_Hlk201846192"/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begin"/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instrText>HYPERLINK "</w:instrText>
      </w:r>
      <w:r w:rsidR="00B34C80" w:rsidRP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instrText>https://Пичуги.рф</w:instrTex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instrText>"</w:instrTex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separate"/>
      </w:r>
      <w:r w:rsidR="00B34C80" w:rsidRPr="00DE16AC">
        <w:rPr>
          <w:rStyle w:val="ac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https://Пичуги.рф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end"/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bookmarkStart w:id="3" w:name="_Hlk201851228"/>
      <w:r w:rsidR="00B34C80">
        <w:fldChar w:fldCharType="begin"/>
      </w:r>
      <w:r w:rsidR="00B34C80">
        <w:instrText>HYPERLINK "https://Портпичуги.рф"</w:instrText>
      </w:r>
      <w:r w:rsidR="00B34C80">
        <w:fldChar w:fldCharType="separate"/>
      </w:r>
      <w:r w:rsidR="00B34C80" w:rsidRPr="00DE16AC">
        <w:rPr>
          <w:rStyle w:val="ac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https://Портпичуги.рф</w:t>
      </w:r>
      <w:r w:rsidR="00B34C80">
        <w:fldChar w:fldCharType="end"/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bookmarkEnd w:id="2"/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End w:id="3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также по взаимодействиям Пользователей </w:t>
      </w:r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телеграмм-каналом</w:t>
      </w:r>
      <w:r w:rsidR="00BD068A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hyperlink r:id="rId5" w:history="1">
        <w:r w:rsidR="00BD068A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https://t.me/port_pichugi1</w:t>
        </w:r>
      </w:hyperlink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и сервис </w:t>
      </w:r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</w:t>
      </w:r>
      <w:r w:rsidR="00BD068A" w:rsidRP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mail</w:t>
      </w:r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-рассылок </w:t>
      </w:r>
      <w:hyperlink r:id="rId6" w:history="1">
        <w:r w:rsidR="00BD068A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https://www.unisender.com</w:t>
        </w:r>
      </w:hyperlink>
    </w:p>
    <w:p w14:paraId="7DBA620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Основные понятия, используемые в Политике</w:t>
      </w:r>
    </w:p>
    <w:p w14:paraId="724EA2E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4DCBFFA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261ADEF7" w14:textId="42944575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ым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адрес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 </w:t>
      </w:r>
      <w:hyperlink r:id="rId7" w:history="1">
        <w:r w:rsidR="00B34C80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https://Пичуги.рф</w:t>
        </w:r>
      </w:hyperlink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hyperlink r:id="rId8" w:history="1">
        <w:r w:rsidR="00B34C80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https://Портпичуги.рф</w:t>
        </w:r>
      </w:hyperlink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bookmarkStart w:id="4" w:name="_Hlk201929490"/>
      <w:r w:rsidR="00BD068A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также по взаимодействиям Пользователей </w:t>
      </w:r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телеграмм-каналом</w:t>
      </w:r>
      <w:r w:rsidR="00BD068A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hyperlink r:id="rId9" w:history="1">
        <w:r w:rsidR="00BD068A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https://t.me/port_pichugi1</w:t>
        </w:r>
      </w:hyperlink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и сервисом </w:t>
      </w:r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</w:t>
      </w:r>
      <w:r w:rsidR="00BD068A" w:rsidRP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mail</w:t>
      </w:r>
      <w:r w:rsidR="00BD06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-рассылок </w:t>
      </w:r>
      <w:hyperlink r:id="rId10" w:history="1">
        <w:r w:rsidR="00BD068A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https://www.unisender.com</w:t>
        </w:r>
      </w:hyperlink>
      <w:r w:rsidR="00BD068A">
        <w:t>.</w:t>
      </w:r>
      <w:bookmarkEnd w:id="4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FE87FE5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457F700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4FA5FF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2.6. Обработка персональных данных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14:paraId="543F636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1ED4A7B5" w14:textId="6B52CE4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2.8. Персональные данные</w:t>
      </w:r>
      <w:r w:rsidR="008A4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любая информация, относящаяся прямо или косвенно к определенному или определяемому Пользователю веб-сайт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 </w:t>
      </w:r>
      <w:hyperlink r:id="rId11" w:history="1">
        <w:r w:rsidR="004B032E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https://Пичуги.рф</w:t>
        </w:r>
      </w:hyperlink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hyperlink r:id="rId12" w:history="1">
        <w:r w:rsidR="004B032E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https://Портпичуги.рф</w:t>
        </w:r>
      </w:hyperlink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4B032E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bookmarkStart w:id="5" w:name="_Hlk201929530"/>
      <w:r w:rsidR="003338A5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также 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3338A5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телеграмм-каналу</w:t>
      </w:r>
      <w:r w:rsidR="003338A5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hyperlink r:id="rId13" w:history="1">
        <w:r w:rsidR="003338A5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https://t.me/port_pichugi1</w:t>
        </w:r>
      </w:hyperlink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и сервису 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</w:t>
      </w:r>
      <w:r w:rsidR="003338A5" w:rsidRP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mail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-рассылок </w:t>
      </w:r>
      <w:hyperlink r:id="rId14" w:history="1">
        <w:r w:rsidR="003338A5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https://www.unisender.com</w:t>
        </w:r>
      </w:hyperlink>
      <w:r w:rsidR="003338A5">
        <w:t>.</w:t>
      </w:r>
      <w:bookmarkEnd w:id="5"/>
    </w:p>
    <w:p w14:paraId="5F327CF4" w14:textId="2B8690B8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</w:t>
      </w:r>
      <w:r w:rsidR="008A4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персональные данные, разрешенные для распространения).</w:t>
      </w:r>
    </w:p>
    <w:p w14:paraId="2EF0914E" w14:textId="157B467D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2.10. Пользователь</w:t>
      </w:r>
      <w:r w:rsidR="008A4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любой посетитель веб-сайт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 </w:t>
      </w:r>
      <w:hyperlink r:id="rId15" w:history="1">
        <w:r w:rsidR="004B032E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https://Пичуги.рф</w:t>
        </w:r>
      </w:hyperlink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hyperlink r:id="rId16" w:history="1">
        <w:r w:rsidR="004B032E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https://Портпичуги.рф</w:t>
        </w:r>
      </w:hyperlink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4B032E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bookmarkStart w:id="6" w:name="_Hlk201929545"/>
      <w:r w:rsidR="003338A5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также </w:t>
      </w:r>
      <w:r w:rsidR="003338A5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осуществляющий взаимодействиям с 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телеграмм-каналом</w:t>
      </w:r>
      <w:r w:rsidR="003338A5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hyperlink r:id="rId17" w:history="1">
        <w:r w:rsidR="003338A5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https://t.me/port_pichugi1</w:t>
        </w:r>
      </w:hyperlink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и сервисом 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</w:t>
      </w:r>
      <w:r w:rsidR="003338A5" w:rsidRP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mail</w:t>
      </w:r>
      <w:r w:rsidR="0033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-рассылок </w:t>
      </w:r>
      <w:hyperlink r:id="rId18" w:history="1">
        <w:r w:rsidR="003338A5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https://www.unisender.com</w:t>
        </w:r>
      </w:hyperlink>
      <w:bookmarkEnd w:id="6"/>
    </w:p>
    <w:p w14:paraId="5E03300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B57774E" w14:textId="721FF5C3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2.12. Распространение персональных данных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2588CC98" w14:textId="4DE6EDD8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2.13. Трансграничная передача персональных данных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C1DB438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6A97896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Основные права и обязанности Оператора</w:t>
      </w:r>
    </w:p>
    <w:p w14:paraId="527E418D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 Оператор имеет право:</w:t>
      </w:r>
    </w:p>
    <w:p w14:paraId="50A5ACF7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EE96B66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5BCA28E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в случае необходимости в рамках исполнения соответствующих взаимодействий передавать информацию третьим лицам с целью исполнения обязательств перед субъектом персональных данных в рамках соответствующего договора;</w:t>
      </w:r>
    </w:p>
    <w:p w14:paraId="75911C7B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5AFE9BB5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 Оператор обязан:</w:t>
      </w:r>
    </w:p>
    <w:p w14:paraId="74A866D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7B7F0CA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5414E03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FE9B84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04504F86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18076A39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F82DC6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0A4F4BF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1F2315A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2001B0D6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4.1. Субъекты персональных данных имеют право:</w:t>
      </w:r>
    </w:p>
    <w:p w14:paraId="7BE9B21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4F613C7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6058CE6F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49F45D2D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3EA773EB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3916DFC7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3D93B43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 Субъекты персональных данных обязаны:</w:t>
      </w:r>
    </w:p>
    <w:p w14:paraId="6675F43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предоставлять Оператору достоверные данные о себе;</w:t>
      </w:r>
    </w:p>
    <w:p w14:paraId="5627492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39562C8C" w14:textId="62148D2F" w:rsidR="00CD6473" w:rsidRPr="001A72F6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39F7D51F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Принципы обработки персональных данных</w:t>
      </w:r>
    </w:p>
    <w:p w14:paraId="73B7CD1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6D42F7F7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3D2FA30F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678F58A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0149EA1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0BA58CB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6914B3C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поручителем</w:t>
      </w:r>
      <w:proofErr w:type="gram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5A40E5F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 Цели обработки персональных данных</w:t>
      </w:r>
    </w:p>
    <w:p w14:paraId="06C22339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обработки: 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 Пользователя посредством отправки электронных писем, предоставления доступа к соответствующим ресурсам;</w:t>
      </w:r>
    </w:p>
    <w:p w14:paraId="60CDFEE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Персональные данные:</w:t>
      </w:r>
    </w:p>
    <w:p w14:paraId="59B98CEF" w14:textId="77777777" w:rsidR="00CD6473" w:rsidRPr="00CD6473" w:rsidRDefault="00CD6473" w:rsidP="008317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E-mail;</w:t>
      </w:r>
    </w:p>
    <w:p w14:paraId="3E608790" w14:textId="77777777" w:rsidR="00CD6473" w:rsidRDefault="00CD6473" w:rsidP="008317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телефона;</w:t>
      </w:r>
    </w:p>
    <w:p w14:paraId="275E18F7" w14:textId="10A4A4E3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фамилия, имя, отчество;</w:t>
      </w:r>
    </w:p>
    <w:p w14:paraId="5FF08EAD" w14:textId="02BA0F4C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пол;</w:t>
      </w:r>
    </w:p>
    <w:p w14:paraId="2A9E5F9C" w14:textId="36E97DF3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гражданство;</w:t>
      </w:r>
    </w:p>
    <w:p w14:paraId="18C6B891" w14:textId="3691949E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и место рождения;</w:t>
      </w:r>
    </w:p>
    <w:p w14:paraId="1AA364CD" w14:textId="09FF4ADE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изображение (фотография);</w:t>
      </w:r>
    </w:p>
    <w:p w14:paraId="095EC2F3" w14:textId="21E7D57B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паспортные данные;</w:t>
      </w:r>
    </w:p>
    <w:p w14:paraId="136999C7" w14:textId="55F59750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регистрации по месту жительства;</w:t>
      </w:r>
    </w:p>
    <w:p w14:paraId="553D354B" w14:textId="49BACAC7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фактического проживания;</w:t>
      </w:r>
    </w:p>
    <w:p w14:paraId="2EEB6FD9" w14:textId="1E0211A8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номер налогоплательщика;</w:t>
      </w:r>
    </w:p>
    <w:p w14:paraId="192E913B" w14:textId="506C19F2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страховой номер индивидуального лицевого счета (СНИЛС);</w:t>
      </w:r>
    </w:p>
    <w:p w14:paraId="7AE4EE43" w14:textId="5E2C306E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семейное положение, наличие детей, родственные связи;</w:t>
      </w:r>
    </w:p>
    <w:p w14:paraId="35C29E5B" w14:textId="2F864B16" w:rsidR="008176DE" w:rsidRPr="00CD6473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 персональные данные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4F66F5B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Автоматически персональные данные посетителей сайта собираются при помощи </w:t>
      </w:r>
      <w:proofErr w:type="spell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это файл с данными, который сохраняется на компьютере пользователя после посещения сайта. В </w:t>
      </w:r>
      <w:proofErr w:type="spell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могут храниться:</w:t>
      </w:r>
    </w:p>
    <w:p w14:paraId="4D1ABDEA" w14:textId="77777777" w:rsidR="00CD6473" w:rsidRPr="00CD6473" w:rsidRDefault="00CD6473" w:rsidP="00831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данные о местоположении субъекта персональных данных;</w:t>
      </w:r>
    </w:p>
    <w:p w14:paraId="15F49B45" w14:textId="77777777" w:rsidR="00CD6473" w:rsidRPr="00CD6473" w:rsidRDefault="00CD6473" w:rsidP="00831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IP-адрес;</w:t>
      </w:r>
    </w:p>
    <w:p w14:paraId="63F550B3" w14:textId="77777777" w:rsidR="00CD6473" w:rsidRPr="00CD6473" w:rsidRDefault="00CD6473" w:rsidP="00831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 о действиях на сайте;</w:t>
      </w:r>
    </w:p>
    <w:p w14:paraId="5525CA6D" w14:textId="77777777" w:rsidR="00CD6473" w:rsidRPr="00CD6473" w:rsidRDefault="00CD6473" w:rsidP="00831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добавленные в корзину товары/пакеты услуг, а также иные сведения.</w:t>
      </w:r>
    </w:p>
    <w:p w14:paraId="25D3AAE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Правовые основания</w:t>
      </w:r>
    </w:p>
    <w:p w14:paraId="44509B63" w14:textId="77777777" w:rsidR="00CD6473" w:rsidRPr="00CD6473" w:rsidRDefault="00CD6473" w:rsidP="008317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закон «О персональных данных» от 27.07.2006 № 152-ФЗ (в действующей редакции);</w:t>
      </w:r>
    </w:p>
    <w:p w14:paraId="636610A3" w14:textId="77777777" w:rsidR="00CD6473" w:rsidRPr="00CD6473" w:rsidRDefault="00CD6473" w:rsidP="008317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Федеральный закон «Об информации, информационных технологиях и о защите информации» от 27.07.2006 № 149-ФЗ (в действующей редакции).</w:t>
      </w:r>
    </w:p>
    <w:p w14:paraId="5D9917B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Виды обработки персональных данных</w:t>
      </w:r>
    </w:p>
    <w:p w14:paraId="55302498" w14:textId="77777777" w:rsidR="00CD6473" w:rsidRPr="00CD6473" w:rsidRDefault="00CD6473" w:rsidP="008317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Cбор</w:t>
      </w:r>
      <w:proofErr w:type="spell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F8B5E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7. Условия обработки персональных данных</w:t>
      </w:r>
    </w:p>
    <w:p w14:paraId="0A6670B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16FE557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3620EF2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28826A0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поручителем</w:t>
      </w:r>
      <w:proofErr w:type="gram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2E2977DD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07E8286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706316C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246E2AA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31666E6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41A55DC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000C3DCB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70AB50B0" w14:textId="55D130BE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19" w:history="1">
        <w:r w:rsidR="001A72F6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dom54@list.ru</w:t>
        </w:r>
      </w:hyperlink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 пометкой «Актуализация персональных данных».</w:t>
      </w:r>
    </w:p>
    <w:p w14:paraId="774355C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</w:p>
    <w:p w14:paraId="6D3E21FB" w14:textId="186C55FC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</w:t>
      </w:r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0" w:history="1">
        <w:r w:rsidR="001A72F6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dom54@list.ru</w:t>
        </w:r>
      </w:hyperlink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 пометкой «Отзыв согласия на обработку персональных данных».</w:t>
      </w:r>
    </w:p>
    <w:p w14:paraId="03AA9C0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4330D6D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43AFD51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4B8DE5E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поручителем</w:t>
      </w:r>
      <w:proofErr w:type="gram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5D622DF7" w14:textId="5D54D979" w:rsidR="00CD6473" w:rsidRPr="001A72F6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персональных данных, а также выявление неправомерной обработки персональных данных.</w:t>
      </w:r>
    </w:p>
    <w:p w14:paraId="1A8A5238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478100FD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3B0FD129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68D7F745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10. Трансграничная передача персональных данных</w:t>
      </w:r>
    </w:p>
    <w:p w14:paraId="4036090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740622A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2A6BF58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11. Конфиденциальность персональных данных</w:t>
      </w:r>
    </w:p>
    <w:p w14:paraId="0AB5F629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1B1416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12. Заключительные положения</w:t>
      </w:r>
    </w:p>
    <w:p w14:paraId="57AF0D35" w14:textId="72C54DD1" w:rsidR="001A72F6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1A72F6" w:rsidRP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dom54@list.ru</w:t>
      </w:r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D6C2E65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A3CA841" w14:textId="28E71576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hyperlink r:id="rId21" w:history="1">
        <w:r w:rsidR="001A72F6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https://Пичуги.рф</w:t>
        </w:r>
      </w:hyperlink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A4FA33A" w14:textId="77777777" w:rsidR="00FD768A" w:rsidRPr="00831703" w:rsidRDefault="00FD768A" w:rsidP="00831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768A" w:rsidRPr="0083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5FF"/>
    <w:multiLevelType w:val="multilevel"/>
    <w:tmpl w:val="48F0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07D0F"/>
    <w:multiLevelType w:val="multilevel"/>
    <w:tmpl w:val="D67A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04973"/>
    <w:multiLevelType w:val="multilevel"/>
    <w:tmpl w:val="2CA0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A11"/>
    <w:multiLevelType w:val="multilevel"/>
    <w:tmpl w:val="038E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998173">
    <w:abstractNumId w:val="1"/>
  </w:num>
  <w:num w:numId="2" w16cid:durableId="762915830">
    <w:abstractNumId w:val="0"/>
  </w:num>
  <w:num w:numId="3" w16cid:durableId="24410015">
    <w:abstractNumId w:val="2"/>
  </w:num>
  <w:num w:numId="4" w16cid:durableId="9483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73"/>
    <w:rsid w:val="00013293"/>
    <w:rsid w:val="001470B2"/>
    <w:rsid w:val="00172831"/>
    <w:rsid w:val="00185797"/>
    <w:rsid w:val="001A72F6"/>
    <w:rsid w:val="00222D72"/>
    <w:rsid w:val="003338A5"/>
    <w:rsid w:val="004A1588"/>
    <w:rsid w:val="004B032E"/>
    <w:rsid w:val="007F02DE"/>
    <w:rsid w:val="008176DE"/>
    <w:rsid w:val="00831703"/>
    <w:rsid w:val="008463E5"/>
    <w:rsid w:val="008924D3"/>
    <w:rsid w:val="008A409B"/>
    <w:rsid w:val="00B34C80"/>
    <w:rsid w:val="00BD068A"/>
    <w:rsid w:val="00CD6473"/>
    <w:rsid w:val="00EE50AA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508F"/>
  <w15:chartTrackingRefBased/>
  <w15:docId w15:val="{DA171793-48D0-4812-8F5C-1B2818AC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4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4C8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3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55;&#1086;&#1088;&#1090;&#1087;&#1080;&#1095;&#1091;&#1075;&#1080;.&#1088;&#1092;" TargetMode="External"/><Relationship Id="rId13" Type="http://schemas.openxmlformats.org/officeDocument/2006/relationships/hyperlink" Target="https://t.me/port_pichugi1" TargetMode="External"/><Relationship Id="rId18" Type="http://schemas.openxmlformats.org/officeDocument/2006/relationships/hyperlink" Target="https://www.unisender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55;&#1080;&#1095;&#1091;&#1075;&#1080;.&#1088;&#1092;" TargetMode="External"/><Relationship Id="rId7" Type="http://schemas.openxmlformats.org/officeDocument/2006/relationships/hyperlink" Target="https://&#1055;&#1080;&#1095;&#1091;&#1075;&#1080;.&#1088;&#1092;" TargetMode="External"/><Relationship Id="rId12" Type="http://schemas.openxmlformats.org/officeDocument/2006/relationships/hyperlink" Target="https://&#1055;&#1086;&#1088;&#1090;&#1087;&#1080;&#1095;&#1091;&#1075;&#1080;.&#1088;&#1092;" TargetMode="External"/><Relationship Id="rId17" Type="http://schemas.openxmlformats.org/officeDocument/2006/relationships/hyperlink" Target="https://t.me/port_pichugi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55;&#1086;&#1088;&#1090;&#1087;&#1080;&#1095;&#1091;&#1075;&#1080;.&#1088;&#1092;" TargetMode="External"/><Relationship Id="rId20" Type="http://schemas.openxmlformats.org/officeDocument/2006/relationships/hyperlink" Target="mailto:dom54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sender.com" TargetMode="External"/><Relationship Id="rId11" Type="http://schemas.openxmlformats.org/officeDocument/2006/relationships/hyperlink" Target="https://&#1055;&#1080;&#1095;&#1091;&#1075;&#1080;.&#1088;&#1092;" TargetMode="External"/><Relationship Id="rId5" Type="http://schemas.openxmlformats.org/officeDocument/2006/relationships/hyperlink" Target="https://t.me/port_pichugi1" TargetMode="External"/><Relationship Id="rId15" Type="http://schemas.openxmlformats.org/officeDocument/2006/relationships/hyperlink" Target="https://&#1055;&#1080;&#1095;&#1091;&#1075;&#1080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isender.com" TargetMode="External"/><Relationship Id="rId19" Type="http://schemas.openxmlformats.org/officeDocument/2006/relationships/hyperlink" Target="mailto:dom54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port_pichugi1" TargetMode="External"/><Relationship Id="rId14" Type="http://schemas.openxmlformats.org/officeDocument/2006/relationships/hyperlink" Target="https://www.unisende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2025-06-26T09:59:00Z</dcterms:created>
  <dcterms:modified xsi:type="dcterms:W3CDTF">2025-06-27T08:14:00Z</dcterms:modified>
</cp:coreProperties>
</file>